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hint="eastAsia" w:eastAsia="宋体"/>
          <w:b/>
          <w:sz w:val="24"/>
          <w:lang w:val="en-US" w:eastAsia="zh-CN"/>
        </w:rPr>
        <w:t>21-bis-e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</w:t>
      </w:r>
      <w:r>
        <w:rPr>
          <w:rFonts w:hint="eastAsia" w:eastAsia="宋体"/>
          <w:b/>
          <w:i/>
          <w:sz w:val="28"/>
          <w:lang w:val="en-US" w:eastAsia="zh-CN"/>
        </w:rPr>
        <w:t>04510</w:t>
      </w:r>
    </w:p>
    <w:p>
      <w:pPr>
        <w:pStyle w:val="43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Online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rFonts w:hint="eastAsia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rFonts w:hint="eastAsia"/>
          <w:b/>
          <w:sz w:val="24"/>
        </w:rPr>
        <w:t>, 2023</w:t>
      </w:r>
    </w:p>
    <w:p>
      <w:pPr>
        <w:pStyle w:val="17"/>
        <w:tabs>
          <w:tab w:val="right" w:pos="7088"/>
          <w:tab w:val="right" w:pos="9781"/>
          <w:tab w:val="clear" w:pos="8306"/>
        </w:tabs>
        <w:rPr>
          <w:rFonts w:ascii="Arial" w:hAnsi="Arial" w:eastAsia="MS Mincho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hint="eastAsia" w:ascii="Arial" w:hAnsi="Arial" w:cs="Arial"/>
          <w:b/>
        </w:rPr>
        <w:t xml:space="preserve">eply LS on </w:t>
      </w:r>
      <w:r>
        <w:rPr>
          <w:rFonts w:ascii="Arial" w:hAnsi="Arial" w:cs="Arial"/>
          <w:b/>
        </w:rPr>
        <w:t>1-symbol PRS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hint="eastAsia" w:ascii="Arial" w:hAnsi="Arial" w:cs="Arial"/>
          <w:b/>
          <w:lang w:val="en-US" w:eastAsia="zh-CN"/>
        </w:rPr>
        <w:tab/>
      </w:r>
      <w:r>
        <w:rPr>
          <w:rFonts w:hint="eastAsia" w:ascii="Arial" w:hAnsi="Arial" w:cs="Arial"/>
          <w:b/>
          <w:lang w:val="en-US" w:eastAsia="zh-CN"/>
        </w:rPr>
        <w:t>R2-2302413/R1-2302201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hAnsi="Arial" w:eastAsia="MS Mincho" w:cs="Arial"/>
          <w:b/>
          <w:lang w:eastAsia="ja-JP"/>
        </w:rPr>
        <w:t>1</w:t>
      </w:r>
      <w:r>
        <w:rPr>
          <w:rFonts w:hint="eastAsia" w:ascii="Arial" w:hAnsi="Arial" w:cs="Arial"/>
          <w:b/>
          <w:lang w:val="en-US" w:eastAsia="zh-CN"/>
        </w:rPr>
        <w:t>8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TEI18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RAN WG2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RAN WG1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eastAsia="MS Mincho" w:cs="Arial"/>
          <w:b/>
          <w:lang w:eastAsia="ja-JP"/>
        </w:rPr>
        <w:t>CC:</w:t>
      </w:r>
      <w:r>
        <w:rPr>
          <w:rFonts w:hint="eastAsia" w:ascii="Arial" w:hAnsi="Arial" w:eastAsia="MS Mincho" w:cs="Arial"/>
          <w:b/>
          <w:lang w:eastAsia="ja-JP"/>
        </w:rPr>
        <w:tab/>
      </w:r>
      <w:r>
        <w:rPr>
          <w:rFonts w:hint="eastAsia" w:ascii="Arial" w:hAnsi="Arial" w:cs="Arial"/>
          <w:b/>
          <w:lang w:val="en-US" w:eastAsia="zh-CN"/>
        </w:rPr>
        <w:t>RAN WG3</w:t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hint="eastAsia" w:cs="Arial"/>
          <w:lang w:val="en-US" w:eastAsia="zh-CN"/>
        </w:rPr>
        <w:t>Yu Pan</w:t>
      </w:r>
    </w:p>
    <w:p>
      <w:pPr>
        <w:pStyle w:val="8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pan.yu24@zte.com.cn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</w:p>
    <w:p>
      <w:pPr>
        <w:rPr>
          <w:lang w:val="en-US" w:eastAsia="zh-CN"/>
        </w:rPr>
      </w:pPr>
    </w:p>
    <w:p>
      <w:pPr>
        <w:pBdr>
          <w:bottom w:val="single" w:color="auto" w:sz="4" w:space="1"/>
        </w:pBd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hint="eastAsia" w:ascii="Arial" w:hAnsi="Arial" w:cs="Arial"/>
          <w:b/>
          <w:lang w:val="pt-BR"/>
        </w:rPr>
        <w:t>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pt-BR"/>
        </w:rPr>
        <w:tab/>
      </w:r>
      <w:r>
        <w:rPr>
          <w:rFonts w:hint="eastAsia" w:ascii="Arial" w:hAnsi="Arial" w:cs="Arial"/>
          <w:lang w:val="en-US" w:eastAsia="zh-CN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</w:p>
    <w:p>
      <w:pPr>
        <w:rPr>
          <w:rFonts w:ascii="Arial" w:hAnsi="Arial" w:cs="Arial"/>
          <w:lang w:val="pt-BR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7"/>
        <w:jc w:val="both"/>
        <w:rPr>
          <w:rFonts w:ascii="Arial" w:hAnsi="Arial"/>
          <w:lang w:eastAsia="zh-CN"/>
        </w:rPr>
      </w:pPr>
      <w:r>
        <w:rPr>
          <w:rFonts w:hint="eastAsia" w:ascii="Arial" w:hAnsi="Arial"/>
          <w:lang w:eastAsia="zh-CN"/>
        </w:rPr>
        <w:t>RAN</w:t>
      </w:r>
      <w:r>
        <w:rPr>
          <w:rFonts w:hint="eastAsia" w:ascii="Arial" w:hAnsi="Arial"/>
          <w:lang w:val="en-US" w:eastAsia="zh-CN"/>
        </w:rPr>
        <w:t>2</w:t>
      </w:r>
      <w:r>
        <w:rPr>
          <w:rFonts w:hint="eastAsia" w:ascii="Arial" w:hAnsi="Arial"/>
          <w:lang w:eastAsia="zh-CN"/>
        </w:rPr>
        <w:t xml:space="preserve"> thanks </w:t>
      </w:r>
      <w:r>
        <w:rPr>
          <w:rFonts w:hint="eastAsia" w:ascii="Arial" w:hAnsi="Arial"/>
          <w:lang w:val="en-US" w:eastAsia="zh-CN"/>
        </w:rPr>
        <w:t>RAN1</w:t>
      </w:r>
      <w:r>
        <w:rPr>
          <w:rFonts w:hint="eastAsia" w:ascii="Arial" w:hAnsi="Arial"/>
          <w:lang w:eastAsia="zh-CN"/>
        </w:rPr>
        <w:t xml:space="preserve"> fo</w:t>
      </w:r>
      <w:r>
        <w:rPr>
          <w:rFonts w:hint="eastAsia" w:ascii="Arial" w:hAnsi="Arial"/>
          <w:lang w:val="en-US" w:eastAsia="zh-CN"/>
        </w:rPr>
        <w:t xml:space="preserve">r the </w:t>
      </w:r>
      <w:r>
        <w:rPr>
          <w:rFonts w:hint="eastAsia" w:ascii="Arial" w:hAnsi="Arial"/>
          <w:lang w:eastAsia="zh-CN"/>
        </w:rPr>
        <w:t xml:space="preserve">LS on </w:t>
      </w:r>
      <w:r>
        <w:rPr>
          <w:rFonts w:hint="eastAsia" w:ascii="Arial" w:hAnsi="Arial"/>
          <w:lang w:val="en-US" w:eastAsia="zh-CN"/>
        </w:rPr>
        <w:t>1-symbol PRS</w:t>
      </w:r>
      <w:r>
        <w:rPr>
          <w:rFonts w:hint="eastAsia" w:ascii="Arial" w:hAnsi="Arial"/>
          <w:lang w:eastAsia="zh-CN"/>
        </w:rPr>
        <w:t>.</w:t>
      </w:r>
    </w:p>
    <w:p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</w:rPr>
      </w:pPr>
      <w:r>
        <w:rPr>
          <w:rFonts w:hint="eastAsia" w:ascii="Arial" w:hAnsi="Arial"/>
          <w:lang w:val="en-US" w:eastAsia="zh-CN"/>
        </w:rPr>
        <w:t xml:space="preserve">During RAN2#121-bis-e meeting, </w:t>
      </w:r>
      <w:r>
        <w:rPr>
          <w:rFonts w:ascii="Arial" w:hAnsi="Arial"/>
        </w:rPr>
        <w:t>RAN</w:t>
      </w:r>
      <w:r>
        <w:rPr>
          <w:rFonts w:hint="eastAsia" w:ascii="Arial" w:hAnsi="Arial"/>
          <w:lang w:val="en-US" w:eastAsia="zh-CN"/>
        </w:rPr>
        <w:t>2</w:t>
      </w:r>
      <w:r>
        <w:rPr>
          <w:rFonts w:ascii="Arial" w:hAnsi="Arial"/>
        </w:rPr>
        <w:t xml:space="preserve"> agreed the following on </w:t>
      </w:r>
      <w:r>
        <w:rPr>
          <w:rFonts w:hint="eastAsia" w:ascii="Arial" w:hAnsi="Arial"/>
        </w:rPr>
        <w:t>1-symbol PRS</w:t>
      </w:r>
      <w:r>
        <w:rPr>
          <w:rFonts w:ascii="Arial" w:hAnsi="Arial"/>
        </w:rPr>
        <w:t>:</w:t>
      </w:r>
    </w:p>
    <w:p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highlight w:val="green"/>
                <w:lang w:val="en-US" w:eastAsia="zh-CN"/>
              </w:rPr>
              <w:t>Agreements:</w:t>
            </w:r>
          </w:p>
          <w:p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RAN2 will introduce 1-symbol PRS in line with the RAN1 agreement.</w:t>
            </w:r>
          </w:p>
          <w:p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Reply LS to RAN1 to ask if a PDC change is also needed.</w:t>
            </w:r>
          </w:p>
          <w:p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LPP CR is agreed in principle; other CRs to be seen next meeting, evolved from the CRs at this meeting.</w:t>
            </w:r>
          </w:p>
          <w:p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Restrictions to the search window can be considered next meeting in LPP.</w:t>
            </w:r>
          </w:p>
          <w:p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Capability to be aligned with RAN1 feature list.</w:t>
            </w:r>
          </w:p>
        </w:tc>
      </w:tr>
    </w:tbl>
    <w:p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p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RAN2 would also like to ask the following question to RAN1:</w:t>
      </w:r>
    </w:p>
    <w:p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p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t>Question</w:t>
      </w:r>
      <w:r>
        <w:rPr>
          <w:rFonts w:ascii="Arial" w:hAnsi="Arial"/>
          <w:lang w:val="en-US" w:eastAsia="zh-CN"/>
        </w:rPr>
        <w:t xml:space="preserve">: Do we need changes to DL PRS configuration used for RTT-based Propagation Delay Compensation? </w:t>
      </w:r>
    </w:p>
    <w:p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</w:p>
    <w:p>
      <w:pPr>
        <w:spacing w:before="120"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 WG1</w:t>
      </w:r>
    </w:p>
    <w:p>
      <w:pPr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  <w:r>
        <w:rPr>
          <w:rFonts w:ascii="Arial" w:hAnsi="Arial" w:eastAsia="Yu Mincho" w:cs="Arial"/>
          <w:b/>
          <w:iCs/>
          <w:lang w:eastAsia="ja-JP"/>
        </w:rPr>
        <w:t xml:space="preserve">ACTION: </w:t>
      </w:r>
      <w:r>
        <w:rPr>
          <w:rFonts w:ascii="Arial" w:hAnsi="Arial" w:eastAsia="Yu Mincho" w:cs="Arial"/>
          <w:iCs/>
          <w:lang w:eastAsia="ja-JP"/>
        </w:rPr>
        <w:t>RAN2 respectfully asks</w:t>
      </w:r>
      <w:r>
        <w:rPr>
          <w:rFonts w:hint="eastAsia" w:ascii="Arial" w:hAnsi="Arial" w:cs="Arial"/>
          <w:iCs/>
          <w:lang w:val="en-US" w:eastAsia="zh-CN"/>
        </w:rPr>
        <w:t xml:space="preserve"> RAN1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hint="eastAsia" w:ascii="Arial" w:hAnsi="Arial" w:cs="Arial"/>
          <w:iCs/>
          <w:lang w:val="en-US" w:eastAsia="zh-CN"/>
        </w:rPr>
        <w:t>take above information into consideration</w:t>
      </w:r>
      <w:r>
        <w:rPr>
          <w:rFonts w:ascii="Arial" w:hAnsi="Arial" w:eastAsia="Yu Mincho" w:cs="Arial"/>
          <w:iCs/>
          <w:lang w:eastAsia="ja-JP"/>
        </w:rPr>
        <w:t xml:space="preserve"> and provide answer to the question asked</w:t>
      </w:r>
      <w:r>
        <w:rPr>
          <w:rFonts w:hint="eastAsia" w:ascii="Arial" w:hAnsi="Arial" w:cs="Arial"/>
          <w:iCs/>
          <w:lang w:val="en-US" w:eastAsia="zh-CN"/>
        </w:rPr>
        <w:t>.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</w:p>
    <w:p>
      <w:pPr>
        <w:spacing w:after="120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eastAsia="MS Mincho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RAN2#12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hint="eastAsia" w:ascii="Arial" w:hAnsi="Arial" w:cs="Arial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hint="eastAsia" w:ascii="Arial" w:hAnsi="Arial" w:cs="Arial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Incheon, KR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RAN2#123                      21-25 August 2023                  Toulouse, FR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hyphenationZone w:val="425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1F71F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3B6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12D3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096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1DE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230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1914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8D0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01D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42D4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8D0"/>
    <w:rsid w:val="00BD3E7C"/>
    <w:rsid w:val="00BD46C2"/>
    <w:rsid w:val="00BD46C3"/>
    <w:rsid w:val="00BD5DB0"/>
    <w:rsid w:val="00BD6A59"/>
    <w:rsid w:val="00BE17D5"/>
    <w:rsid w:val="00BE2CE1"/>
    <w:rsid w:val="00BE30B7"/>
    <w:rsid w:val="00BE4304"/>
    <w:rsid w:val="00BE5AE5"/>
    <w:rsid w:val="00BE66E3"/>
    <w:rsid w:val="00BE7877"/>
    <w:rsid w:val="00BE7A5C"/>
    <w:rsid w:val="00BF0A0E"/>
    <w:rsid w:val="00BF3227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33C8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77F6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18FA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0E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E7ACE"/>
    <w:rsid w:val="00DE7DC4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A06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820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184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3F416F0"/>
    <w:rsid w:val="05B91863"/>
    <w:rsid w:val="06761D63"/>
    <w:rsid w:val="06E60517"/>
    <w:rsid w:val="07F65A68"/>
    <w:rsid w:val="0AD16319"/>
    <w:rsid w:val="0D760AE5"/>
    <w:rsid w:val="147E306D"/>
    <w:rsid w:val="149946D2"/>
    <w:rsid w:val="165E7A27"/>
    <w:rsid w:val="16B46DA2"/>
    <w:rsid w:val="18744C4E"/>
    <w:rsid w:val="196B2ACF"/>
    <w:rsid w:val="19AC4164"/>
    <w:rsid w:val="1C033E58"/>
    <w:rsid w:val="1D5539BB"/>
    <w:rsid w:val="1E01086B"/>
    <w:rsid w:val="1E05210A"/>
    <w:rsid w:val="1E4B4C5E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0C637AD"/>
    <w:rsid w:val="338F79A2"/>
    <w:rsid w:val="33AE59D7"/>
    <w:rsid w:val="34281EA0"/>
    <w:rsid w:val="34E0634A"/>
    <w:rsid w:val="36404909"/>
    <w:rsid w:val="36926B15"/>
    <w:rsid w:val="37421881"/>
    <w:rsid w:val="3B386CF1"/>
    <w:rsid w:val="3C086E59"/>
    <w:rsid w:val="3E713531"/>
    <w:rsid w:val="403326AF"/>
    <w:rsid w:val="4088584A"/>
    <w:rsid w:val="40C27482"/>
    <w:rsid w:val="41660486"/>
    <w:rsid w:val="448A6C2D"/>
    <w:rsid w:val="45901ED8"/>
    <w:rsid w:val="475023F8"/>
    <w:rsid w:val="478E2E23"/>
    <w:rsid w:val="48B00411"/>
    <w:rsid w:val="4B0215FB"/>
    <w:rsid w:val="4B3B05E9"/>
    <w:rsid w:val="4CBD57DA"/>
    <w:rsid w:val="4E457DEE"/>
    <w:rsid w:val="4ECD1F20"/>
    <w:rsid w:val="4F1418FD"/>
    <w:rsid w:val="4F372BB7"/>
    <w:rsid w:val="4F83360E"/>
    <w:rsid w:val="4FCF0E7C"/>
    <w:rsid w:val="510A2361"/>
    <w:rsid w:val="533B0514"/>
    <w:rsid w:val="545D78A2"/>
    <w:rsid w:val="55B160F8"/>
    <w:rsid w:val="560D15CE"/>
    <w:rsid w:val="56E322E1"/>
    <w:rsid w:val="5832064A"/>
    <w:rsid w:val="5A012509"/>
    <w:rsid w:val="5AE77F95"/>
    <w:rsid w:val="5B9433F7"/>
    <w:rsid w:val="5C7859D1"/>
    <w:rsid w:val="5CBC14BC"/>
    <w:rsid w:val="60236A0C"/>
    <w:rsid w:val="621912AD"/>
    <w:rsid w:val="62726C0F"/>
    <w:rsid w:val="657F15DC"/>
    <w:rsid w:val="684D5A4A"/>
    <w:rsid w:val="68E8186B"/>
    <w:rsid w:val="69320EA6"/>
    <w:rsid w:val="6A1D1B56"/>
    <w:rsid w:val="6A294057"/>
    <w:rsid w:val="6A811FF5"/>
    <w:rsid w:val="6B8005EE"/>
    <w:rsid w:val="6BA415E9"/>
    <w:rsid w:val="6D42160B"/>
    <w:rsid w:val="7032616D"/>
    <w:rsid w:val="70C1148D"/>
    <w:rsid w:val="714B51FB"/>
    <w:rsid w:val="735008A6"/>
    <w:rsid w:val="74100036"/>
    <w:rsid w:val="75956A44"/>
    <w:rsid w:val="7C40154C"/>
    <w:rsid w:val="7D0D645A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5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6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8"/>
    <w:qFormat/>
    <w:uiPriority w:val="0"/>
    <w:pPr>
      <w:tabs>
        <w:tab w:val="center" w:pos="4153"/>
        <w:tab w:val="right" w:pos="8306"/>
      </w:tabs>
    </w:pPr>
  </w:style>
  <w:style w:type="paragraph" w:styleId="18">
    <w:name w:val="footnote text"/>
    <w:basedOn w:val="1"/>
    <w:link w:val="66"/>
    <w:semiHidden/>
    <w:unhideWhenUsed/>
    <w:qFormat/>
    <w:uiPriority w:val="0"/>
    <w:pPr>
      <w:snapToGrid w:val="0"/>
    </w:pPr>
    <w:rPr>
      <w:sz w:val="18"/>
      <w:szCs w:val="18"/>
    </w:rPr>
  </w:style>
  <w:style w:type="paragraph" w:styleId="19">
    <w:name w:val="annotation subject"/>
    <w:basedOn w:val="13"/>
    <w:next w:val="13"/>
    <w:link w:val="3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basedOn w:val="22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16"/>
    </w:rPr>
  </w:style>
  <w:style w:type="character" w:styleId="26">
    <w:name w:val="footnote reference"/>
    <w:qFormat/>
    <w:uiPriority w:val="99"/>
    <w:rPr>
      <w:position w:val="6"/>
      <w:sz w:val="18"/>
    </w:rPr>
  </w:style>
  <w:style w:type="paragraph" w:customStyle="1" w:styleId="2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9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0">
    <w:name w:val="??? 2"/>
    <w:basedOn w:val="29"/>
    <w:next w:val="2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3">
    <w:name w:val="done"/>
    <w:basedOn w:val="32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4">
    <w:name w:val="Not Done"/>
    <w:basedOn w:val="33"/>
    <w:qFormat/>
    <w:uiPriority w:val="0"/>
    <w:pPr>
      <w:tabs>
        <w:tab w:val="left" w:pos="0"/>
      </w:tabs>
      <w:ind w:left="1728" w:hanging="288"/>
    </w:pPr>
    <w:rPr>
      <w:color w:val="FF0000"/>
    </w:rPr>
  </w:style>
  <w:style w:type="character" w:customStyle="1" w:styleId="35">
    <w:name w:val="Document Map Char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6">
    <w:name w:val="Comment Text Char"/>
    <w:link w:val="13"/>
    <w:qFormat/>
    <w:uiPriority w:val="99"/>
    <w:rPr>
      <w:rFonts w:ascii="Arial" w:hAnsi="Arial"/>
      <w:lang w:val="en-GB" w:eastAsia="en-US"/>
    </w:rPr>
  </w:style>
  <w:style w:type="character" w:customStyle="1" w:styleId="37">
    <w:name w:val="Comment Subject Char"/>
    <w:link w:val="19"/>
    <w:qFormat/>
    <w:uiPriority w:val="0"/>
    <w:rPr>
      <w:rFonts w:ascii="Arial" w:hAnsi="Arial"/>
      <w:lang w:val="en-GB" w:eastAsia="en-US"/>
    </w:rPr>
  </w:style>
  <w:style w:type="character" w:customStyle="1" w:styleId="38">
    <w:name w:val="Header Char"/>
    <w:link w:val="17"/>
    <w:qFormat/>
    <w:uiPriority w:val="0"/>
    <w:rPr>
      <w:rFonts w:eastAsia="宋体"/>
      <w:lang w:val="en-GB" w:eastAsia="en-US" w:bidi="ar-SA"/>
    </w:rPr>
  </w:style>
  <w:style w:type="paragraph" w:customStyle="1" w:styleId="39">
    <w:name w:val="Comments"/>
    <w:basedOn w:val="1"/>
    <w:link w:val="40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40">
    <w:name w:val="Comments Char"/>
    <w:link w:val="39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2">
    <w:name w:val="Doc-text2 Char"/>
    <w:link w:val="4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CR Cover Page"/>
    <w:link w:val="61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44">
    <w:name w:val="st"/>
    <w:qFormat/>
    <w:uiPriority w:val="0"/>
  </w:style>
  <w:style w:type="paragraph" w:customStyle="1" w:styleId="45">
    <w:name w:val="Table_text"/>
    <w:basedOn w:val="1"/>
    <w:link w:val="49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6">
    <w:name w:val="Table_head"/>
    <w:basedOn w:val="1"/>
    <w:link w:val="52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7">
    <w:name w:val="Table_No"/>
    <w:basedOn w:val="1"/>
    <w:next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8">
    <w:name w:val="Table_title"/>
    <w:basedOn w:val="1"/>
    <w:next w:val="45"/>
    <w:link w:val="5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9">
    <w:name w:val="Table_text Char"/>
    <w:link w:val="45"/>
    <w:qFormat/>
    <w:locked/>
    <w:uiPriority w:val="0"/>
    <w:rPr>
      <w:rFonts w:eastAsia="MS Mincho"/>
      <w:lang w:val="en-GB" w:eastAsia="en-US"/>
    </w:rPr>
  </w:style>
  <w:style w:type="character" w:customStyle="1" w:styleId="50">
    <w:name w:val="Table_title Char"/>
    <w:link w:val="48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1">
    <w:name w:val="Table_No Char"/>
    <w:link w:val="47"/>
    <w:qFormat/>
    <w:locked/>
    <w:uiPriority w:val="0"/>
    <w:rPr>
      <w:rFonts w:eastAsia="MS Mincho"/>
      <w:caps/>
      <w:lang w:val="en-GB" w:eastAsia="en-US"/>
    </w:rPr>
  </w:style>
  <w:style w:type="character" w:customStyle="1" w:styleId="52">
    <w:name w:val="Table_head Char"/>
    <w:link w:val="46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3">
    <w:name w:val="List Paragraph"/>
    <w:basedOn w:val="1"/>
    <w:link w:val="54"/>
    <w:qFormat/>
    <w:uiPriority w:val="34"/>
    <w:pPr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54">
    <w:name w:val="List Paragraph Char"/>
    <w:link w:val="53"/>
    <w:qFormat/>
    <w:uiPriority w:val="34"/>
    <w:rPr>
      <w:rFonts w:ascii="Times" w:hAnsi="Times" w:eastAsia="Batang"/>
      <w:szCs w:val="24"/>
      <w:lang w:val="en-GB" w:eastAsia="zh-CN"/>
    </w:rPr>
  </w:style>
  <w:style w:type="paragraph" w:customStyle="1" w:styleId="55">
    <w:name w:val="TAL"/>
    <w:basedOn w:val="1"/>
    <w:link w:val="57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6">
    <w:name w:val="TAH"/>
    <w:basedOn w:val="1"/>
    <w:link w:val="58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lang w:val="zh-CN"/>
    </w:rPr>
  </w:style>
  <w:style w:type="character" w:customStyle="1" w:styleId="57">
    <w:name w:val="TAL Car"/>
    <w:link w:val="55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8">
    <w:name w:val="TAH Car"/>
    <w:link w:val="56"/>
    <w:qFormat/>
    <w:locked/>
    <w:uiPriority w:val="0"/>
    <w:rPr>
      <w:rFonts w:ascii="Arial" w:hAnsi="Arial" w:eastAsia="Malgun Gothic"/>
      <w:b/>
      <w:sz w:val="18"/>
      <w:lang w:val="zh-CN" w:eastAsia="en-US"/>
    </w:rPr>
  </w:style>
  <w:style w:type="character" w:customStyle="1" w:styleId="59">
    <w:name w:val="Unresolved Mention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apple-converted-space"/>
    <w:basedOn w:val="22"/>
    <w:qFormat/>
    <w:uiPriority w:val="0"/>
  </w:style>
  <w:style w:type="character" w:customStyle="1" w:styleId="61">
    <w:name w:val="CR Cover Page Zchn"/>
    <w:link w:val="43"/>
    <w:qFormat/>
    <w:uiPriority w:val="0"/>
    <w:rPr>
      <w:rFonts w:ascii="Arial" w:hAnsi="Arial" w:eastAsia="MS Mincho"/>
      <w:lang w:val="en-GB" w:eastAsia="en-US"/>
    </w:rPr>
  </w:style>
  <w:style w:type="paragraph" w:customStyle="1" w:styleId="62">
    <w:name w:val="B4"/>
    <w:basedOn w:val="1"/>
    <w:link w:val="63"/>
    <w:qFormat/>
    <w:uiPriority w:val="0"/>
    <w:pPr>
      <w:spacing w:after="180"/>
      <w:ind w:left="1418" w:hanging="284"/>
    </w:pPr>
  </w:style>
  <w:style w:type="character" w:customStyle="1" w:styleId="63">
    <w:name w:val="B4 Char"/>
    <w:link w:val="62"/>
    <w:qFormat/>
    <w:uiPriority w:val="0"/>
    <w:rPr>
      <w:lang w:val="en-GB" w:eastAsia="en-US"/>
    </w:rPr>
  </w:style>
  <w:style w:type="paragraph" w:customStyle="1" w:styleId="64">
    <w:name w:val="Editor's Note"/>
    <w:basedOn w:val="1"/>
    <w:qFormat/>
    <w:uiPriority w:val="0"/>
    <w:pPr>
      <w:keepLines/>
      <w:spacing w:after="180"/>
      <w:ind w:left="1135" w:hanging="851"/>
    </w:pPr>
    <w:rPr>
      <w:color w:val="FF0000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66">
    <w:name w:val="Footnote Text Char"/>
    <w:basedOn w:val="22"/>
    <w:link w:val="18"/>
    <w:semiHidden/>
    <w:qFormat/>
    <w:uiPriority w:val="0"/>
    <w:rPr>
      <w:sz w:val="18"/>
      <w:szCs w:val="18"/>
      <w:lang w:val="en-GB" w:eastAsia="en-US"/>
    </w:rPr>
  </w:style>
  <w:style w:type="character" w:customStyle="1" w:styleId="67">
    <w:name w:val="NO Zchn"/>
    <w:qFormat/>
    <w:uiPriority w:val="0"/>
    <w:rPr>
      <w:color w:val="000000"/>
      <w:lang w:val="en-GB" w:eastAsia="ja-JP"/>
    </w:rPr>
  </w:style>
  <w:style w:type="paragraph" w:customStyle="1" w:styleId="68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342FF5-25A7-4C12-8D66-3E34E75A11EE}">
  <ds:schemaRefs/>
</ds:datastoreItem>
</file>

<file path=customXml/itemProps2.xml><?xml version="1.0" encoding="utf-8"?>
<ds:datastoreItem xmlns:ds="http://schemas.openxmlformats.org/officeDocument/2006/customXml" ds:itemID="{1E50B23C-9D76-4BAB-8003-C985E2E48D89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BFEFB52A-5325-4AFA-924E-B8F9621AFA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Corporation;</Company>
  <Pages>2</Pages>
  <Words>276</Words>
  <Characters>1739</Characters>
  <Lines>14</Lines>
  <Paragraphs>4</Paragraphs>
  <TotalTime>215</TotalTime>
  <ScaleCrop>false</ScaleCrop>
  <LinksUpToDate>false</LinksUpToDate>
  <CharactersWithSpaces>2011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2023-04-27T06:00:00Z</dcterms:created>
  <dc:creator>ZTE Corporation</dc:creator>
  <cp:lastModifiedBy>ZTE-Yu Pan</cp:lastModifiedBy>
  <cp:lastPrinted>2002-04-23T00:10:00Z</cp:lastPrinted>
  <dcterms:modified xsi:type="dcterms:W3CDTF">2023-04-28T12:07:34Z</dcterms:modified>
  <dc:title>LS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2052-11.8.2.11718</vt:lpwstr>
  </property>
  <property fmtid="{D5CDD505-2E9C-101B-9397-08002B2CF9AE}" pid="12" name="ICV">
    <vt:lpwstr>A7E1DDD8CC6D4319A79908A9D4760F24</vt:lpwstr>
  </property>
</Properties>
</file>